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9B" w:rsidRPr="008768E1" w:rsidRDefault="002E589B" w:rsidP="002E589B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8768E1">
        <w:rPr>
          <w:b/>
          <w:sz w:val="28"/>
          <w:szCs w:val="28"/>
        </w:rPr>
        <w:t>ГСКУ ЛОДС «Мечта».</w:t>
      </w:r>
    </w:p>
    <w:p w:rsidR="0084245B" w:rsidRPr="008768E1" w:rsidRDefault="0084245B" w:rsidP="0084245B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Грипп начинается остро с резкого подъема температуры (до 38 С - 40 С) с сухим кашлем или першением в горле и 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b/>
          <w:bCs/>
          <w:sz w:val="28"/>
          <w:szCs w:val="28"/>
        </w:rPr>
        <w:t>Специфическая профилактика гриппа</w:t>
      </w:r>
      <w:r w:rsidR="002E589B" w:rsidRPr="008768E1">
        <w:rPr>
          <w:b/>
          <w:bCs/>
          <w:sz w:val="28"/>
          <w:szCs w:val="28"/>
        </w:rPr>
        <w:t>.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 xml:space="preserve"> Иммунопрофилактика против гриппа осуществляется в соответствии с нормативными документами.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 xml:space="preserve"> Вакцинации против гриппа в предэпидемический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 xml:space="preserve">- лица старше 60 лет, 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лица, страдающие заболеваниями эндокринной системы (диабет), нарушениями обмена веществ (ожирение), болезнями системы крово</w:t>
      </w:r>
      <w:r w:rsidR="008768E1">
        <w:rPr>
          <w:sz w:val="28"/>
          <w:szCs w:val="28"/>
        </w:rPr>
        <w:t xml:space="preserve">- </w:t>
      </w:r>
      <w:r w:rsidRPr="008768E1">
        <w:rPr>
          <w:sz w:val="28"/>
          <w:szCs w:val="28"/>
        </w:rPr>
        <w:t>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беременные женщины;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лица, часто болеющие острыми респираторными вирусными заболеваниями;</w:t>
      </w:r>
    </w:p>
    <w:p w:rsidR="00977CF4" w:rsidRPr="008768E1" w:rsidRDefault="008768E1" w:rsidP="00977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CF4" w:rsidRPr="008768E1">
        <w:rPr>
          <w:sz w:val="28"/>
          <w:szCs w:val="28"/>
        </w:rPr>
        <w:t>дети старше 6 месяцев, дети, посещающие дошколь</w:t>
      </w:r>
      <w:r>
        <w:rPr>
          <w:sz w:val="28"/>
          <w:szCs w:val="28"/>
        </w:rPr>
        <w:t xml:space="preserve">ные образовательные организации, школы </w:t>
      </w:r>
      <w:r w:rsidR="00977CF4" w:rsidRPr="008768E1">
        <w:rPr>
          <w:sz w:val="28"/>
          <w:szCs w:val="28"/>
        </w:rPr>
        <w:t>и (или) находящиеся в организациях с постоянным пребыванием (детские дома, дома ребенка);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медицинские работники;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работники сферы обслуживания, транспорта, учебных заведений;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воинские контингенты.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 xml:space="preserve"> Для специфической профилактики гриппа используются живые, инактивированные, в том числе расщепленные и субъединичные гриппозные вакцины отечественного и зарубежного производства, приготовленные из эпидемически актуальных штаммов вируса (как правило, относящихся к подтипам A(HINI), A(H3N2), В и рекомендуемых Всемирной организацией </w:t>
      </w:r>
      <w:r w:rsidRPr="008768E1">
        <w:rPr>
          <w:sz w:val="28"/>
          <w:szCs w:val="28"/>
        </w:rPr>
        <w:lastRenderedPageBreak/>
        <w:t>здравоохранения на основании анализа антигенных и генетических свойств циркулирующих вирусов), зарегистрированные на территории РФ.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 xml:space="preserve"> </w:t>
      </w:r>
      <w:r w:rsidRPr="008768E1">
        <w:rPr>
          <w:b/>
          <w:bCs/>
          <w:sz w:val="28"/>
          <w:szCs w:val="28"/>
        </w:rPr>
        <w:t>Неспецифическая профилактика гриппа и ОРВИ</w:t>
      </w:r>
      <w:r w:rsidR="00007E15" w:rsidRPr="008768E1">
        <w:rPr>
          <w:b/>
          <w:bCs/>
          <w:sz w:val="28"/>
          <w:szCs w:val="28"/>
        </w:rPr>
        <w:t>.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 xml:space="preserve"> Для проведения неспецифической профилактики гриппа и ОРВИ использу</w:t>
      </w:r>
      <w:r w:rsidR="008768E1">
        <w:rPr>
          <w:sz w:val="28"/>
          <w:szCs w:val="28"/>
        </w:rPr>
        <w:t xml:space="preserve">- </w:t>
      </w:r>
      <w:r w:rsidRPr="008768E1">
        <w:rPr>
          <w:sz w:val="28"/>
          <w:szCs w:val="28"/>
        </w:rPr>
        <w:t>ются медицинские иммунобиологические препараты, разрешенные к приме</w:t>
      </w:r>
      <w:r w:rsidR="008768E1">
        <w:rPr>
          <w:sz w:val="28"/>
          <w:szCs w:val="28"/>
        </w:rPr>
        <w:t xml:space="preserve"> </w:t>
      </w:r>
      <w:r w:rsidRPr="008768E1">
        <w:rPr>
          <w:sz w:val="28"/>
          <w:szCs w:val="28"/>
        </w:rPr>
        <w:t>нению и зарегистрированные на территории РФ в установленном порядке.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 xml:space="preserve"> Неспецифическая профилактика гриппа и ОРВИ включает: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экстренную профилактику, проводимую в начале эпидемического подъема заболеваемости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сезонную профилактику, проводимую в предэпидемический период, с применением иммунокоррегирующих препаратов курсами разной продолжительности;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- санитарно-гигиенические и оздоровительные мероприятия.</w:t>
      </w:r>
    </w:p>
    <w:p w:rsidR="00977CF4" w:rsidRDefault="00977CF4" w:rsidP="008768E1">
      <w:pPr>
        <w:pStyle w:val="a3"/>
        <w:spacing w:before="0" w:beforeAutospacing="0" w:after="0" w:afterAutospacing="0"/>
        <w:rPr>
          <w:sz w:val="28"/>
          <w:szCs w:val="28"/>
        </w:rPr>
      </w:pPr>
      <w:r w:rsidRPr="008768E1">
        <w:rPr>
          <w:sz w:val="28"/>
          <w:szCs w:val="28"/>
        </w:rPr>
        <w:t xml:space="preserve">Сезонная профилактика гриппа и ОРВИ проводится с целью повышения </w:t>
      </w:r>
      <w:r w:rsidR="008768E1">
        <w:rPr>
          <w:sz w:val="28"/>
          <w:szCs w:val="28"/>
        </w:rPr>
        <w:t xml:space="preserve">иммунитета </w:t>
      </w:r>
      <w:r w:rsidRPr="008768E1">
        <w:rPr>
          <w:sz w:val="28"/>
          <w:szCs w:val="28"/>
        </w:rPr>
        <w:t>организма человека к респираторным вирусам</w:t>
      </w:r>
      <w:r w:rsidR="008768E1">
        <w:rPr>
          <w:sz w:val="28"/>
          <w:szCs w:val="28"/>
        </w:rPr>
        <w:t xml:space="preserve">. </w:t>
      </w:r>
    </w:p>
    <w:p w:rsidR="008768E1" w:rsidRDefault="008768E1" w:rsidP="00977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заболевании гриппом необходимо немедленно обратиться к врачу в поликлинику, не заниматься самолечением. </w:t>
      </w:r>
    </w:p>
    <w:p w:rsidR="00E01BCA" w:rsidRDefault="00E01BCA" w:rsidP="00977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Соблюдать меры изоляции больного, иметь индивидуальную посуду, полотенце, носовые платки. Носить одноразовые маски. Частое мытье рук. </w:t>
      </w:r>
    </w:p>
    <w:p w:rsidR="00977CF4" w:rsidRPr="008768E1" w:rsidRDefault="00977CF4" w:rsidP="00977CF4">
      <w:pPr>
        <w:pStyle w:val="a3"/>
        <w:rPr>
          <w:sz w:val="28"/>
          <w:szCs w:val="28"/>
        </w:rPr>
      </w:pPr>
      <w:r w:rsidRPr="008768E1">
        <w:rPr>
          <w:sz w:val="28"/>
          <w:szCs w:val="28"/>
        </w:rPr>
        <w:t>Санитарно-гигиенические и оздоровительные мероприятия предусматри</w:t>
      </w:r>
      <w:r w:rsidR="00E01BCA">
        <w:rPr>
          <w:sz w:val="28"/>
          <w:szCs w:val="28"/>
        </w:rPr>
        <w:t xml:space="preserve"> </w:t>
      </w:r>
      <w:r w:rsidRPr="008768E1">
        <w:rPr>
          <w:sz w:val="28"/>
          <w:szCs w:val="28"/>
        </w:rPr>
        <w:t>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E01BCA" w:rsidRDefault="00E01BCA" w:rsidP="008768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1BCA" w:rsidRDefault="00E01BCA" w:rsidP="008768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1BCA" w:rsidRDefault="00E01BCA" w:rsidP="008768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8E1" w:rsidRPr="00E01BCA" w:rsidRDefault="00CD0E98" w:rsidP="008768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01BCA">
        <w:rPr>
          <w:b/>
          <w:sz w:val="28"/>
          <w:szCs w:val="28"/>
        </w:rPr>
        <w:t>Подготови</w:t>
      </w:r>
      <w:r w:rsidR="008768E1" w:rsidRPr="00E01BCA">
        <w:rPr>
          <w:b/>
          <w:sz w:val="28"/>
          <w:szCs w:val="28"/>
        </w:rPr>
        <w:t>ла зав. пульм .отд.</w:t>
      </w:r>
    </w:p>
    <w:p w:rsidR="00062D17" w:rsidRPr="00E01BCA" w:rsidRDefault="008768E1" w:rsidP="008768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01BCA">
        <w:rPr>
          <w:b/>
          <w:sz w:val="28"/>
          <w:szCs w:val="28"/>
        </w:rPr>
        <w:t>Литвинова  О.</w:t>
      </w:r>
      <w:r w:rsidR="00CD0E98" w:rsidRPr="00E01BCA">
        <w:rPr>
          <w:b/>
          <w:sz w:val="28"/>
          <w:szCs w:val="28"/>
        </w:rPr>
        <w:t>А.</w:t>
      </w:r>
    </w:p>
    <w:sectPr w:rsidR="00062D17" w:rsidRPr="00E01BCA" w:rsidSect="0006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5B" w:rsidRDefault="0084245B" w:rsidP="0084245B">
      <w:pPr>
        <w:spacing w:after="0" w:line="240" w:lineRule="auto"/>
      </w:pPr>
      <w:r>
        <w:separator/>
      </w:r>
    </w:p>
  </w:endnote>
  <w:endnote w:type="continuationSeparator" w:id="0">
    <w:p w:rsidR="0084245B" w:rsidRDefault="0084245B" w:rsidP="0084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5B" w:rsidRDefault="0084245B" w:rsidP="0084245B">
      <w:pPr>
        <w:spacing w:after="0" w:line="240" w:lineRule="auto"/>
      </w:pPr>
      <w:r>
        <w:separator/>
      </w:r>
    </w:p>
  </w:footnote>
  <w:footnote w:type="continuationSeparator" w:id="0">
    <w:p w:rsidR="0084245B" w:rsidRDefault="0084245B" w:rsidP="00842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F4"/>
    <w:rsid w:val="00007E15"/>
    <w:rsid w:val="00062D17"/>
    <w:rsid w:val="000E2606"/>
    <w:rsid w:val="002E589B"/>
    <w:rsid w:val="0084245B"/>
    <w:rsid w:val="008768E1"/>
    <w:rsid w:val="00977CF4"/>
    <w:rsid w:val="00CD0E98"/>
    <w:rsid w:val="00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C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4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45B"/>
  </w:style>
  <w:style w:type="paragraph" w:styleId="a6">
    <w:name w:val="footer"/>
    <w:basedOn w:val="a"/>
    <w:link w:val="a7"/>
    <w:uiPriority w:val="99"/>
    <w:semiHidden/>
    <w:unhideWhenUsed/>
    <w:rsid w:val="0084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C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4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45B"/>
  </w:style>
  <w:style w:type="paragraph" w:styleId="a6">
    <w:name w:val="footer"/>
    <w:basedOn w:val="a"/>
    <w:link w:val="a7"/>
    <w:uiPriority w:val="99"/>
    <w:semiHidden/>
    <w:unhideWhenUsed/>
    <w:rsid w:val="0084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2019-01-28T06:59:00Z</dcterms:created>
  <dcterms:modified xsi:type="dcterms:W3CDTF">2019-01-28T06:59:00Z</dcterms:modified>
</cp:coreProperties>
</file>